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E15B35" w:rsidP="007035A8">
      <w:pPr>
        <w:tabs>
          <w:tab w:val="left" w:pos="2985"/>
        </w:tabs>
        <w:spacing w:line="360" w:lineRule="auto"/>
        <w:rPr>
          <w:bCs/>
          <w:lang w:val="uk-UA"/>
        </w:rPr>
      </w:pPr>
      <w:r w:rsidRPr="00E15B35">
        <w:rPr>
          <w:bCs/>
          <w:sz w:val="28"/>
          <w:szCs w:val="28"/>
          <w:lang w:val="uk-UA"/>
        </w:rPr>
        <w:t>від 23.11.2023</w:t>
      </w:r>
      <w:r>
        <w:rPr>
          <w:bCs/>
          <w:lang w:val="uk-UA"/>
        </w:rPr>
        <w:t xml:space="preserve">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470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нового складу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опікунської ради при  виконавчому комітеті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пп.4 </w:t>
      </w:r>
      <w:proofErr w:type="spellStart"/>
      <w:r>
        <w:rPr>
          <w:sz w:val="28"/>
          <w:szCs w:val="28"/>
          <w:lang w:val="uk-UA"/>
        </w:rPr>
        <w:t>п.б</w:t>
      </w:r>
      <w:proofErr w:type="spellEnd"/>
      <w:r>
        <w:rPr>
          <w:sz w:val="28"/>
          <w:szCs w:val="28"/>
          <w:lang w:val="uk-UA"/>
        </w:rPr>
        <w:t xml:space="preserve">. ст.34, ст.40 Закону України «Про місцеве самоврядування в Україні», ст.56 Цивільного кодексу України, наказу Міністерства соціальної політики №26 від 19.01.2016 «Про затвердження методичних рекомендацій щодо виконання власних (самоврядних) повноважень об’єднаної територіальної громади у сфері соціального захисту населення»,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 №34/166/131/88, інших нормативно-правових актів, які регулюють діяльність органу опіки та піклування та з метою соціального захисту повнолітніх недієздатних осіб та осіб, дієздатність яких обмежена, повнолітніх осіб, які за станом здоров’я не можуть самостійно здійснювати свої права і виконувати свої та  у зв’язку із кадровими змінами, виконавчий комітет міської ради      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8931CB" w:rsidRDefault="008931CB" w:rsidP="008931C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новий склад опікунської ради при виконавчому комітеті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згідно з додатком 1.</w:t>
      </w:r>
    </w:p>
    <w:p w:rsidR="008931CB" w:rsidRDefault="008931CB" w:rsidP="008931C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таким, що втратив чинність п.2 рішення виконавчого комітету  міської ради  № 207 від 09.07.2021 «Про утворення опікунської ради при виконавчому комітеті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та затвердження Положення про опікунську раду». </w:t>
      </w:r>
    </w:p>
    <w:p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Олександр  СИТАЙЛО       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Віталій ЛУКАШЕНКО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Сергій НЕДОГАРОК  </w:t>
      </w:r>
    </w:p>
    <w:p w:rsidR="008931CB" w:rsidRDefault="008931CB" w:rsidP="008931CB">
      <w:pPr>
        <w:rPr>
          <w:lang w:val="uk-UA"/>
        </w:rPr>
      </w:pPr>
    </w:p>
    <w:p w:rsidR="008931CB" w:rsidRDefault="008931CB" w:rsidP="008931CB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>
        <w:rPr>
          <w:sz w:val="22"/>
          <w:szCs w:val="22"/>
          <w:lang w:val="uk-UA"/>
        </w:rPr>
        <w:t>Додаток 1</w:t>
      </w:r>
    </w:p>
    <w:p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від  </w:t>
      </w:r>
      <w:r w:rsidR="00E15B35">
        <w:rPr>
          <w:sz w:val="22"/>
          <w:szCs w:val="22"/>
          <w:lang w:val="uk-UA"/>
        </w:rPr>
        <w:t>23.11.2023</w:t>
      </w:r>
      <w:r>
        <w:rPr>
          <w:sz w:val="22"/>
          <w:szCs w:val="22"/>
          <w:lang w:val="uk-UA"/>
        </w:rPr>
        <w:t xml:space="preserve">    №</w:t>
      </w:r>
      <w:r w:rsidR="00E15B35">
        <w:rPr>
          <w:sz w:val="22"/>
          <w:szCs w:val="22"/>
          <w:lang w:val="uk-UA"/>
        </w:rPr>
        <w:t xml:space="preserve"> 470</w:t>
      </w:r>
      <w:bookmarkStart w:id="0" w:name="_GoBack"/>
      <w:bookmarkEnd w:id="0"/>
    </w:p>
    <w:p w:rsidR="008931CB" w:rsidRDefault="008931CB" w:rsidP="008931CB">
      <w:pPr>
        <w:jc w:val="center"/>
        <w:rPr>
          <w:sz w:val="28"/>
          <w:szCs w:val="28"/>
          <w:lang w:val="uk-UA"/>
        </w:rPr>
      </w:pPr>
    </w:p>
    <w:p w:rsidR="008931CB" w:rsidRDefault="008931CB" w:rsidP="008931CB">
      <w:pPr>
        <w:jc w:val="center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Склад опікунської ради </w:t>
      </w:r>
    </w:p>
    <w:p w:rsidR="008931CB" w:rsidRDefault="008931CB" w:rsidP="008931CB">
      <w:pPr>
        <w:jc w:val="center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при виконавчому комітеті </w:t>
      </w:r>
      <w:proofErr w:type="spellStart"/>
      <w:r>
        <w:rPr>
          <w:sz w:val="26"/>
          <w:szCs w:val="28"/>
          <w:lang w:val="uk-UA"/>
        </w:rPr>
        <w:t>Малинської</w:t>
      </w:r>
      <w:proofErr w:type="spellEnd"/>
      <w:r>
        <w:rPr>
          <w:sz w:val="26"/>
          <w:szCs w:val="28"/>
          <w:lang w:val="uk-UA"/>
        </w:rPr>
        <w:t xml:space="preserve"> міської ради</w:t>
      </w:r>
    </w:p>
    <w:p w:rsidR="008931CB" w:rsidRDefault="008931CB" w:rsidP="008931CB">
      <w:pPr>
        <w:jc w:val="center"/>
        <w:rPr>
          <w:sz w:val="26"/>
          <w:szCs w:val="28"/>
          <w:lang w:val="uk-UA"/>
        </w:rPr>
      </w:pPr>
    </w:p>
    <w:p w:rsidR="008931CB" w:rsidRDefault="008931CB" w:rsidP="008931CB">
      <w:pPr>
        <w:jc w:val="center"/>
        <w:rPr>
          <w:b/>
          <w:sz w:val="26"/>
          <w:szCs w:val="28"/>
          <w:lang w:val="uk-UA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2"/>
        <w:gridCol w:w="3120"/>
        <w:gridCol w:w="6482"/>
      </w:tblGrid>
      <w:tr w:rsidR="008931CB" w:rsidTr="008931CB">
        <w:trPr>
          <w:trHeight w:val="578"/>
        </w:trPr>
        <w:tc>
          <w:tcPr>
            <w:tcW w:w="3402" w:type="dxa"/>
            <w:gridSpan w:val="2"/>
            <w:hideMark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ЛУКАШЕНКО Віталій</w:t>
            </w:r>
          </w:p>
        </w:tc>
        <w:tc>
          <w:tcPr>
            <w:tcW w:w="6482" w:type="dxa"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заступник міського голови, голова опікунської ради;</w:t>
            </w: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:rsidTr="008931CB">
        <w:trPr>
          <w:trHeight w:val="868"/>
        </w:trPr>
        <w:tc>
          <w:tcPr>
            <w:tcW w:w="3402" w:type="dxa"/>
            <w:gridSpan w:val="2"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СНІЦАРЕНКО Леся</w:t>
            </w:r>
          </w:p>
          <w:p w:rsidR="008931CB" w:rsidRDefault="008931CB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2" w:type="dxa"/>
            <w:hideMark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заступник начальника управління праці та соціального захисту населення виконкому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ради, заступник голови опікунської ради;</w:t>
            </w:r>
          </w:p>
        </w:tc>
      </w:tr>
      <w:tr w:rsidR="008931CB" w:rsidTr="008931CB">
        <w:trPr>
          <w:trHeight w:val="1157"/>
        </w:trPr>
        <w:tc>
          <w:tcPr>
            <w:tcW w:w="3402" w:type="dxa"/>
            <w:gridSpan w:val="2"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КУЧЕР Людмила</w:t>
            </w:r>
          </w:p>
        </w:tc>
        <w:tc>
          <w:tcPr>
            <w:tcW w:w="6482" w:type="dxa"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головний спеціаліст з кадрової роботи, юрисконсульт управління праці та соціального захисту населення виконкому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ради, секретар опікунської ради. </w:t>
            </w: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:rsidTr="008931CB">
        <w:trPr>
          <w:trHeight w:val="1277"/>
        </w:trPr>
        <w:tc>
          <w:tcPr>
            <w:tcW w:w="3402" w:type="dxa"/>
            <w:gridSpan w:val="2"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Члени опікунської ради:</w:t>
            </w:r>
          </w:p>
          <w:p w:rsidR="008931CB" w:rsidRDefault="008931CB">
            <w:pPr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ГРИНЧУК Руслан</w:t>
            </w:r>
          </w:p>
        </w:tc>
        <w:tc>
          <w:tcPr>
            <w:tcW w:w="6482" w:type="dxa"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лікар нарколог КНП «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Малинська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міська лікарня»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 (за згодою);</w:t>
            </w: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:rsidTr="008931CB">
        <w:trPr>
          <w:trHeight w:val="868"/>
        </w:trPr>
        <w:tc>
          <w:tcPr>
            <w:tcW w:w="3402" w:type="dxa"/>
            <w:gridSpan w:val="2"/>
            <w:hideMark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ДОЛОТ Володимир</w:t>
            </w:r>
          </w:p>
        </w:tc>
        <w:tc>
          <w:tcPr>
            <w:tcW w:w="6482" w:type="dxa"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директор КНП «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Малинська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міська лікарня»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 (за згодою);</w:t>
            </w: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:rsidTr="008931CB">
        <w:trPr>
          <w:trHeight w:val="868"/>
        </w:trPr>
        <w:tc>
          <w:tcPr>
            <w:tcW w:w="3402" w:type="dxa"/>
            <w:gridSpan w:val="2"/>
            <w:hideMark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КОРОБЕЙНИК Віталій</w:t>
            </w:r>
          </w:p>
        </w:tc>
        <w:tc>
          <w:tcPr>
            <w:tcW w:w="6482" w:type="dxa"/>
            <w:hideMark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 - начальник управління освіти, молоді, спорту та національно-патріотичного виховання виконавчого комітету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ради;</w:t>
            </w:r>
          </w:p>
        </w:tc>
      </w:tr>
      <w:tr w:rsidR="008931CB" w:rsidTr="008931CB">
        <w:trPr>
          <w:trHeight w:val="77"/>
        </w:trPr>
        <w:tc>
          <w:tcPr>
            <w:tcW w:w="3402" w:type="dxa"/>
            <w:gridSpan w:val="2"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  <w:lang w:val="uk-UA"/>
              </w:rPr>
              <w:t xml:space="preserve">КУРГАНСЬКА Тетяна      </w:t>
            </w:r>
          </w:p>
        </w:tc>
        <w:tc>
          <w:tcPr>
            <w:tcW w:w="6482" w:type="dxa"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  <w:lang w:val="uk-UA"/>
              </w:rPr>
              <w:t xml:space="preserve">- директор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Малинського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міського центру соціальних служб виконавчого комітету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ради;</w:t>
            </w:r>
          </w:p>
        </w:tc>
      </w:tr>
      <w:tr w:rsidR="008931CB" w:rsidTr="008931CB">
        <w:trPr>
          <w:trHeight w:val="77"/>
        </w:trPr>
        <w:tc>
          <w:tcPr>
            <w:tcW w:w="3402" w:type="dxa"/>
            <w:gridSpan w:val="2"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2" w:type="dxa"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:rsidTr="008931CB">
        <w:trPr>
          <w:trHeight w:val="868"/>
        </w:trPr>
        <w:tc>
          <w:tcPr>
            <w:tcW w:w="3402" w:type="dxa"/>
            <w:gridSpan w:val="2"/>
            <w:hideMark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 МАЛЕГУС Ігор</w:t>
            </w:r>
          </w:p>
        </w:tc>
        <w:tc>
          <w:tcPr>
            <w:tcW w:w="6482" w:type="dxa"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керуючий справами виконавчого комітету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ради;</w:t>
            </w: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:rsidTr="008931CB">
        <w:trPr>
          <w:trHeight w:val="853"/>
        </w:trPr>
        <w:tc>
          <w:tcPr>
            <w:tcW w:w="3402" w:type="dxa"/>
            <w:gridSpan w:val="2"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ПАРШАКОВ Олександр</w:t>
            </w:r>
          </w:p>
          <w:p w:rsidR="008931CB" w:rsidRDefault="008931CB">
            <w:pPr>
              <w:rPr>
                <w:sz w:val="26"/>
                <w:szCs w:val="28"/>
                <w:lang w:val="uk-UA"/>
              </w:rPr>
            </w:pPr>
          </w:p>
          <w:p w:rsidR="008931CB" w:rsidRDefault="008931CB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2" w:type="dxa"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начальник юридичного відділу виконавчого комітету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 ;</w:t>
            </w: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:rsidTr="008931CB">
        <w:trPr>
          <w:trHeight w:val="868"/>
        </w:trPr>
        <w:tc>
          <w:tcPr>
            <w:tcW w:w="3402" w:type="dxa"/>
            <w:gridSpan w:val="2"/>
          </w:tcPr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СЕМЕНЕНКО Тетяна                              </w:t>
            </w:r>
          </w:p>
          <w:p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 </w:t>
            </w:r>
          </w:p>
          <w:p w:rsidR="008931CB" w:rsidRDefault="008931CB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2" w:type="dxa"/>
            <w:hideMark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начальник відділу охорони здоров’я виконавчого комітету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ради;</w:t>
            </w:r>
          </w:p>
        </w:tc>
      </w:tr>
      <w:tr w:rsidR="008931CB" w:rsidTr="008931CB">
        <w:trPr>
          <w:trHeight w:val="868"/>
        </w:trPr>
        <w:tc>
          <w:tcPr>
            <w:tcW w:w="3402" w:type="dxa"/>
            <w:gridSpan w:val="2"/>
            <w:hideMark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СТОЛЯР Наталія </w:t>
            </w:r>
          </w:p>
        </w:tc>
        <w:tc>
          <w:tcPr>
            <w:tcW w:w="6482" w:type="dxa"/>
            <w:hideMark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в.о. директора КЗ «Територіальний центр соціального обслуговування (надання соціальних послуг)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територіальної громади».</w:t>
            </w: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:rsidTr="008931CB">
        <w:trPr>
          <w:trHeight w:val="1492"/>
        </w:trPr>
        <w:tc>
          <w:tcPr>
            <w:tcW w:w="282" w:type="dxa"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9602" w:type="dxa"/>
            <w:gridSpan w:val="2"/>
            <w:hideMark/>
          </w:tcPr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представник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Малинського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відділення поліції ГУНП України в Житомирській області (за згодою);</w:t>
            </w: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депутати </w:t>
            </w:r>
            <w:proofErr w:type="spellStart"/>
            <w:r>
              <w:rPr>
                <w:sz w:val="26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міської ради закріплені за відповідним виборчим округом (у разі необхідності);</w:t>
            </w:r>
          </w:p>
          <w:p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старости відповідних </w:t>
            </w:r>
            <w:proofErr w:type="spellStart"/>
            <w:r>
              <w:rPr>
                <w:sz w:val="26"/>
                <w:szCs w:val="28"/>
                <w:lang w:val="uk-UA"/>
              </w:rPr>
              <w:t>старостинських</w:t>
            </w:r>
            <w:proofErr w:type="spellEnd"/>
            <w:r>
              <w:rPr>
                <w:sz w:val="26"/>
                <w:szCs w:val="28"/>
                <w:lang w:val="uk-UA"/>
              </w:rPr>
              <w:t xml:space="preserve"> округів ( у разі необхідності).</w:t>
            </w:r>
          </w:p>
        </w:tc>
      </w:tr>
    </w:tbl>
    <w:p w:rsidR="008931CB" w:rsidRDefault="008931CB" w:rsidP="008931CB">
      <w:pPr>
        <w:rPr>
          <w:sz w:val="26"/>
          <w:szCs w:val="28"/>
          <w:lang w:val="uk-UA"/>
        </w:rPr>
      </w:pPr>
    </w:p>
    <w:p w:rsidR="008931CB" w:rsidRDefault="008931CB" w:rsidP="008931CB">
      <w:pPr>
        <w:rPr>
          <w:sz w:val="26"/>
          <w:szCs w:val="28"/>
          <w:lang w:val="uk-UA"/>
        </w:rPr>
      </w:pPr>
    </w:p>
    <w:p w:rsidR="008931CB" w:rsidRDefault="008931CB" w:rsidP="008931CB">
      <w:pPr>
        <w:rPr>
          <w:sz w:val="26"/>
          <w:szCs w:val="28"/>
          <w:lang w:val="uk-UA"/>
        </w:rPr>
      </w:pPr>
    </w:p>
    <w:p w:rsidR="008931CB" w:rsidRDefault="008931CB" w:rsidP="008931CB">
      <w:pPr>
        <w:rPr>
          <w:sz w:val="26"/>
          <w:szCs w:val="28"/>
          <w:lang w:val="uk-UA"/>
        </w:rPr>
      </w:pPr>
    </w:p>
    <w:p w:rsidR="008931CB" w:rsidRDefault="008931CB" w:rsidP="008931CB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Керуючий справами </w:t>
      </w:r>
    </w:p>
    <w:p w:rsidR="008931CB" w:rsidRDefault="008931CB" w:rsidP="008931CB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виконавчого комітету                                                                   Ігор МАЛЕГУС                                                                                                    </w:t>
      </w: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61D0A"/>
    <w:rsid w:val="003766B3"/>
    <w:rsid w:val="005B57AB"/>
    <w:rsid w:val="006F07FF"/>
    <w:rsid w:val="007035A8"/>
    <w:rsid w:val="008931CB"/>
    <w:rsid w:val="009231B1"/>
    <w:rsid w:val="009725D6"/>
    <w:rsid w:val="009D2606"/>
    <w:rsid w:val="00AA1FD5"/>
    <w:rsid w:val="00C30C37"/>
    <w:rsid w:val="00CA2C30"/>
    <w:rsid w:val="00CF05B2"/>
    <w:rsid w:val="00E15B35"/>
    <w:rsid w:val="00E731DA"/>
    <w:rsid w:val="00EE7010"/>
    <w:rsid w:val="00F44E4D"/>
    <w:rsid w:val="00F6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6</cp:revision>
  <cp:lastPrinted>2023-11-08T06:57:00Z</cp:lastPrinted>
  <dcterms:created xsi:type="dcterms:W3CDTF">2023-11-08T06:53:00Z</dcterms:created>
  <dcterms:modified xsi:type="dcterms:W3CDTF">2023-11-23T08:28:00Z</dcterms:modified>
</cp:coreProperties>
</file>